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5716C" w:rsidTr="00345E72">
        <w:tc>
          <w:tcPr>
            <w:tcW w:w="8494" w:type="dxa"/>
            <w:tcBorders>
              <w:bottom w:val="single" w:sz="36" w:space="0" w:color="9CC2E5" w:themeColor="accent5" w:themeTint="99"/>
            </w:tcBorders>
          </w:tcPr>
          <w:p w:rsidR="00F5716C" w:rsidRDefault="00F5716C" w:rsidP="00183BCE">
            <w:pPr>
              <w:jc w:val="center"/>
              <w:rPr>
                <w:rFonts w:ascii="Meiryo UI" w:eastAsia="Meiryo UI" w:hAnsi="Meiryo UI"/>
              </w:rPr>
            </w:pPr>
            <w:r w:rsidRPr="00BB55ED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40"/>
                <w:szCs w:val="44"/>
              </w:rPr>
              <w:t>●●●マラソン大会</w:t>
            </w:r>
            <w:r w:rsidR="00671DBF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40"/>
                <w:szCs w:val="44"/>
              </w:rPr>
              <w:t xml:space="preserve">　</w:t>
            </w:r>
            <w:r w:rsidRPr="00BB55ED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40"/>
                <w:szCs w:val="44"/>
              </w:rPr>
              <w:t>ボランティアスタッフ大募集</w:t>
            </w:r>
          </w:p>
        </w:tc>
      </w:tr>
    </w:tbl>
    <w:p w:rsidR="00F5716C" w:rsidRDefault="00F5716C">
      <w:pPr>
        <w:rPr>
          <w:rFonts w:ascii="Meiryo UI" w:eastAsia="Meiryo UI" w:hAnsi="Meiryo UI"/>
        </w:rPr>
      </w:pPr>
    </w:p>
    <w:p w:rsidR="00747568" w:rsidRPr="00BB55ED" w:rsidRDefault="00747568" w:rsidP="00BB55ED">
      <w:pPr>
        <w:spacing w:line="400" w:lineRule="exact"/>
        <w:rPr>
          <w:rFonts w:ascii="Meiryo UI" w:eastAsia="Meiryo UI" w:hAnsi="Meiryo UI"/>
          <w:b/>
          <w:bCs/>
          <w:color w:val="2F5496" w:themeColor="accent1" w:themeShade="BF"/>
          <w:sz w:val="24"/>
          <w:szCs w:val="28"/>
        </w:rPr>
      </w:pPr>
      <w:r w:rsidRPr="00BB55ED">
        <w:rPr>
          <w:rFonts w:ascii="Meiryo UI" w:eastAsia="Meiryo UI" w:hAnsi="Meiryo UI" w:hint="eastAsia"/>
          <w:b/>
          <w:bCs/>
          <w:color w:val="2F5496" w:themeColor="accent1" w:themeShade="BF"/>
          <w:sz w:val="24"/>
          <w:szCs w:val="28"/>
        </w:rPr>
        <w:t>歴史ある「●●●マラソン大会」を一緒に盛り上げませんか？</w:t>
      </w:r>
    </w:p>
    <w:p w:rsidR="00747568" w:rsidRPr="00BB55ED" w:rsidRDefault="00747568" w:rsidP="00BB55ED">
      <w:pPr>
        <w:spacing w:line="400" w:lineRule="exact"/>
        <w:rPr>
          <w:rFonts w:ascii="Meiryo UI" w:eastAsia="Meiryo UI" w:hAnsi="Meiryo UI"/>
          <w:b/>
          <w:bCs/>
          <w:color w:val="2F5496" w:themeColor="accent1" w:themeShade="BF"/>
          <w:sz w:val="24"/>
          <w:szCs w:val="28"/>
        </w:rPr>
      </w:pPr>
      <w:r w:rsidRPr="00BB55ED">
        <w:rPr>
          <w:rFonts w:ascii="Meiryo UI" w:eastAsia="Meiryo UI" w:hAnsi="Meiryo UI" w:hint="eastAsia"/>
          <w:b/>
          <w:bCs/>
          <w:color w:val="2F5496" w:themeColor="accent1" w:themeShade="BF"/>
          <w:sz w:val="24"/>
          <w:szCs w:val="28"/>
        </w:rPr>
        <w:t>事前説明会や研修会があるので、初心者でも安心して参加できます。</w:t>
      </w:r>
    </w:p>
    <w:p w:rsidR="00747568" w:rsidRDefault="00747568">
      <w:pPr>
        <w:rPr>
          <w:rFonts w:ascii="Meiryo UI" w:eastAsia="Meiryo UI" w:hAnsi="Meiryo UI"/>
        </w:rPr>
      </w:pPr>
    </w:p>
    <w:tbl>
      <w:tblPr>
        <w:tblStyle w:val="a3"/>
        <w:tblW w:w="0" w:type="auto"/>
        <w:tblBorders>
          <w:top w:val="single" w:sz="4" w:space="0" w:color="9CC2E5" w:themeColor="accent5" w:themeTint="99"/>
          <w:left w:val="single" w:sz="4" w:space="0" w:color="9CC2E5" w:themeColor="accent5" w:themeTint="99"/>
          <w:bottom w:val="single" w:sz="4" w:space="0" w:color="9CC2E5" w:themeColor="accent5" w:themeTint="99"/>
          <w:right w:val="single" w:sz="4" w:space="0" w:color="9CC2E5" w:themeColor="accent5" w:themeTint="99"/>
          <w:insideH w:val="single" w:sz="4" w:space="0" w:color="9CC2E5" w:themeColor="accent5" w:themeTint="99"/>
          <w:insideV w:val="single" w:sz="4" w:space="0" w:color="9CC2E5" w:themeColor="accent5" w:themeTint="99"/>
        </w:tblBorders>
        <w:tblLook w:val="04A0" w:firstRow="1" w:lastRow="0" w:firstColumn="1" w:lastColumn="0" w:noHBand="0" w:noVBand="1"/>
      </w:tblPr>
      <w:tblGrid>
        <w:gridCol w:w="1696"/>
        <w:gridCol w:w="6798"/>
      </w:tblGrid>
      <w:tr w:rsidR="00063438" w:rsidTr="00C51BE9">
        <w:trPr>
          <w:trHeight w:val="624"/>
        </w:trPr>
        <w:tc>
          <w:tcPr>
            <w:tcW w:w="1696" w:type="dxa"/>
            <w:shd w:val="clear" w:color="auto" w:fill="2E74B5" w:themeFill="accent5" w:themeFillShade="BF"/>
            <w:vAlign w:val="center"/>
          </w:tcPr>
          <w:p w:rsidR="00063438" w:rsidRPr="00C51BE9" w:rsidRDefault="00063438" w:rsidP="00C51BE9">
            <w:pPr>
              <w:jc w:val="distribute"/>
              <w:rPr>
                <w:rFonts w:ascii="Meiryo UI" w:eastAsia="Meiryo UI" w:hAnsi="Meiryo UI"/>
                <w:b/>
                <w:bCs/>
                <w:color w:val="FFFFFF" w:themeColor="background1"/>
                <w:sz w:val="28"/>
                <w:szCs w:val="32"/>
              </w:rPr>
            </w:pPr>
            <w:r w:rsidRPr="00C51BE9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28"/>
                <w:szCs w:val="32"/>
              </w:rPr>
              <w:t>募集期間</w:t>
            </w:r>
          </w:p>
        </w:tc>
        <w:tc>
          <w:tcPr>
            <w:tcW w:w="6798" w:type="dxa"/>
            <w:vAlign w:val="center"/>
          </w:tcPr>
          <w:p w:rsidR="00063438" w:rsidRPr="00BB55ED" w:rsidRDefault="00063438" w:rsidP="00063438">
            <w:pPr>
              <w:jc w:val="right"/>
              <w:rPr>
                <w:rFonts w:ascii="Meiryo UI" w:eastAsia="Meiryo UI" w:hAnsi="Meiryo UI"/>
                <w:color w:val="2F5496" w:themeColor="accent1" w:themeShade="BF"/>
                <w:sz w:val="28"/>
                <w:szCs w:val="32"/>
              </w:rPr>
            </w:pPr>
            <w:r w:rsidRPr="00BB55ED">
              <w:rPr>
                <w:rFonts w:ascii="Meiryo UI" w:eastAsia="Meiryo UI" w:hAnsi="Meiryo UI" w:hint="eastAsia"/>
                <w:color w:val="2F5496" w:themeColor="accent1" w:themeShade="BF"/>
                <w:sz w:val="28"/>
                <w:szCs w:val="32"/>
              </w:rPr>
              <w:t>年　　　月　　　日　～　　　　　年　　　月　　　日</w:t>
            </w:r>
          </w:p>
        </w:tc>
      </w:tr>
      <w:tr w:rsidR="00063438" w:rsidTr="00C51BE9">
        <w:trPr>
          <w:trHeight w:val="624"/>
        </w:trPr>
        <w:tc>
          <w:tcPr>
            <w:tcW w:w="1696" w:type="dxa"/>
            <w:shd w:val="clear" w:color="auto" w:fill="2E74B5" w:themeFill="accent5" w:themeFillShade="BF"/>
            <w:vAlign w:val="center"/>
          </w:tcPr>
          <w:p w:rsidR="00063438" w:rsidRPr="00C51BE9" w:rsidRDefault="00063438" w:rsidP="00C51BE9">
            <w:pPr>
              <w:jc w:val="distribute"/>
              <w:rPr>
                <w:rFonts w:ascii="Meiryo UI" w:eastAsia="Meiryo UI" w:hAnsi="Meiryo UI"/>
                <w:b/>
                <w:bCs/>
                <w:color w:val="FFFFFF" w:themeColor="background1"/>
                <w:sz w:val="28"/>
                <w:szCs w:val="32"/>
              </w:rPr>
            </w:pPr>
            <w:r w:rsidRPr="00C51BE9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28"/>
                <w:szCs w:val="32"/>
              </w:rPr>
              <w:t>募集人数</w:t>
            </w:r>
          </w:p>
        </w:tc>
        <w:tc>
          <w:tcPr>
            <w:tcW w:w="6798" w:type="dxa"/>
            <w:vAlign w:val="center"/>
          </w:tcPr>
          <w:p w:rsidR="00063438" w:rsidRPr="00BB55ED" w:rsidRDefault="00C51BE9" w:rsidP="00C51BE9">
            <w:pPr>
              <w:jc w:val="center"/>
              <w:rPr>
                <w:rFonts w:ascii="Meiryo UI" w:eastAsia="Meiryo UI" w:hAnsi="Meiryo UI"/>
                <w:color w:val="2F5496" w:themeColor="accent1" w:themeShade="BF"/>
                <w:sz w:val="28"/>
                <w:szCs w:val="32"/>
              </w:rPr>
            </w:pPr>
            <w:r w:rsidRPr="00BB55ED">
              <w:rPr>
                <w:rFonts w:ascii="Meiryo UI" w:eastAsia="Meiryo UI" w:hAnsi="Meiryo UI" w:hint="eastAsia"/>
                <w:color w:val="2F5496" w:themeColor="accent1" w:themeShade="BF"/>
                <w:sz w:val="28"/>
                <w:szCs w:val="32"/>
              </w:rPr>
              <w:t>合計　　　　　　　　　　　　　　人</w:t>
            </w:r>
          </w:p>
        </w:tc>
      </w:tr>
      <w:tr w:rsidR="00C51BE9" w:rsidTr="00C51BE9">
        <w:trPr>
          <w:trHeight w:val="624"/>
        </w:trPr>
        <w:tc>
          <w:tcPr>
            <w:tcW w:w="1696" w:type="dxa"/>
            <w:shd w:val="clear" w:color="auto" w:fill="2E74B5" w:themeFill="accent5" w:themeFillShade="BF"/>
            <w:vAlign w:val="center"/>
          </w:tcPr>
          <w:p w:rsidR="00C51BE9" w:rsidRPr="00C51BE9" w:rsidRDefault="00C51BE9" w:rsidP="00C51BE9">
            <w:pPr>
              <w:jc w:val="distribute"/>
              <w:rPr>
                <w:rFonts w:ascii="Meiryo UI" w:eastAsia="Meiryo UI" w:hAnsi="Meiryo UI"/>
                <w:b/>
                <w:bCs/>
                <w:color w:val="FFFFFF" w:themeColor="background1"/>
                <w:sz w:val="28"/>
                <w:szCs w:val="32"/>
              </w:rPr>
            </w:pPr>
            <w:r>
              <w:rPr>
                <w:rFonts w:ascii="Meiryo UI" w:eastAsia="Meiryo UI" w:hAnsi="Meiryo UI" w:hint="eastAsia"/>
                <w:b/>
                <w:bCs/>
                <w:color w:val="FFFFFF" w:themeColor="background1"/>
                <w:sz w:val="28"/>
                <w:szCs w:val="32"/>
              </w:rPr>
              <w:t>応募資格</w:t>
            </w:r>
          </w:p>
        </w:tc>
        <w:tc>
          <w:tcPr>
            <w:tcW w:w="6798" w:type="dxa"/>
            <w:vAlign w:val="center"/>
          </w:tcPr>
          <w:p w:rsidR="00C51BE9" w:rsidRPr="00BB55ED" w:rsidRDefault="00C51BE9" w:rsidP="00C51BE9">
            <w:pPr>
              <w:jc w:val="center"/>
              <w:rPr>
                <w:rFonts w:ascii="Meiryo UI" w:eastAsia="Meiryo UI" w:hAnsi="Meiryo UI"/>
                <w:color w:val="2F5496" w:themeColor="accent1" w:themeShade="BF"/>
                <w:sz w:val="28"/>
                <w:szCs w:val="32"/>
              </w:rPr>
            </w:pPr>
            <w:r w:rsidRPr="00BB55ED">
              <w:rPr>
                <w:rFonts w:ascii="Meiryo UI" w:eastAsia="Meiryo UI" w:hAnsi="Meiryo UI" w:hint="eastAsia"/>
                <w:color w:val="2F5496" w:themeColor="accent1" w:themeShade="BF"/>
                <w:sz w:val="28"/>
                <w:szCs w:val="32"/>
              </w:rPr>
              <w:t>高校生以上、年齢・経験不問、初心者可</w:t>
            </w:r>
          </w:p>
        </w:tc>
      </w:tr>
      <w:tr w:rsidR="00063438" w:rsidTr="00C51BE9">
        <w:trPr>
          <w:trHeight w:val="624"/>
        </w:trPr>
        <w:tc>
          <w:tcPr>
            <w:tcW w:w="1696" w:type="dxa"/>
            <w:shd w:val="clear" w:color="auto" w:fill="2E74B5" w:themeFill="accent5" w:themeFillShade="BF"/>
            <w:vAlign w:val="center"/>
          </w:tcPr>
          <w:p w:rsidR="00063438" w:rsidRPr="00C51BE9" w:rsidRDefault="00063438" w:rsidP="00C51BE9">
            <w:pPr>
              <w:jc w:val="distribute"/>
              <w:rPr>
                <w:rFonts w:ascii="Meiryo UI" w:eastAsia="Meiryo UI" w:hAnsi="Meiryo UI"/>
                <w:b/>
                <w:bCs/>
                <w:color w:val="FFFFFF" w:themeColor="background1"/>
                <w:sz w:val="28"/>
                <w:szCs w:val="32"/>
              </w:rPr>
            </w:pPr>
            <w:r w:rsidRPr="00C51BE9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28"/>
                <w:szCs w:val="32"/>
              </w:rPr>
              <w:t>活動日時</w:t>
            </w:r>
          </w:p>
        </w:tc>
        <w:tc>
          <w:tcPr>
            <w:tcW w:w="6798" w:type="dxa"/>
            <w:vAlign w:val="center"/>
          </w:tcPr>
          <w:p w:rsidR="00BB55ED" w:rsidRPr="00BB55ED" w:rsidRDefault="00BB55ED" w:rsidP="00BB55ED">
            <w:pPr>
              <w:spacing w:line="480" w:lineRule="exact"/>
              <w:jc w:val="right"/>
              <w:rPr>
                <w:rFonts w:ascii="Meiryo UI" w:eastAsia="Meiryo UI" w:hAnsi="Meiryo UI"/>
                <w:color w:val="2F5496" w:themeColor="accent1" w:themeShade="BF"/>
                <w:sz w:val="28"/>
                <w:szCs w:val="32"/>
              </w:rPr>
            </w:pPr>
            <w:r w:rsidRPr="00BB55ED">
              <w:rPr>
                <w:rFonts w:ascii="Meiryo UI" w:eastAsia="Meiryo UI" w:hAnsi="Meiryo UI" w:hint="eastAsia"/>
                <w:color w:val="2F5496" w:themeColor="accent1" w:themeShade="BF"/>
                <w:sz w:val="28"/>
                <w:szCs w:val="32"/>
              </w:rPr>
              <w:t>年　　　月　　　日　　　　時　　分　～　　　時　　分</w:t>
            </w:r>
          </w:p>
          <w:p w:rsidR="00BB55ED" w:rsidRDefault="00BB55ED" w:rsidP="00BB55ED">
            <w:pPr>
              <w:spacing w:line="480" w:lineRule="exact"/>
              <w:jc w:val="right"/>
              <w:rPr>
                <w:rFonts w:ascii="Meiryo UI" w:eastAsia="Meiryo UI" w:hAnsi="Meiryo UI"/>
                <w:color w:val="2F5496" w:themeColor="accent1" w:themeShade="BF"/>
                <w:sz w:val="28"/>
                <w:szCs w:val="32"/>
              </w:rPr>
            </w:pPr>
            <w:r w:rsidRPr="00BB55ED">
              <w:rPr>
                <w:rFonts w:ascii="Meiryo UI" w:eastAsia="Meiryo UI" w:hAnsi="Meiryo UI" w:hint="eastAsia"/>
                <w:color w:val="2F5496" w:themeColor="accent1" w:themeShade="BF"/>
                <w:sz w:val="28"/>
                <w:szCs w:val="32"/>
              </w:rPr>
              <w:t>年　　　月　　　日　　　　時　　分　～　　　時　　分</w:t>
            </w:r>
          </w:p>
          <w:p w:rsidR="00063438" w:rsidRPr="00BB55ED" w:rsidRDefault="00BB55ED" w:rsidP="00BB55ED">
            <w:pPr>
              <w:spacing w:line="480" w:lineRule="exact"/>
              <w:jc w:val="right"/>
              <w:rPr>
                <w:rFonts w:ascii="Meiryo UI" w:eastAsia="Meiryo UI" w:hAnsi="Meiryo UI"/>
                <w:color w:val="2F5496" w:themeColor="accent1" w:themeShade="BF"/>
                <w:sz w:val="28"/>
                <w:szCs w:val="32"/>
              </w:rPr>
            </w:pPr>
            <w:r w:rsidRPr="00BB55ED">
              <w:rPr>
                <w:rFonts w:ascii="Meiryo UI" w:eastAsia="Meiryo UI" w:hAnsi="Meiryo UI" w:hint="eastAsia"/>
                <w:color w:val="2F5496" w:themeColor="accent1" w:themeShade="BF"/>
                <w:sz w:val="28"/>
                <w:szCs w:val="32"/>
              </w:rPr>
              <w:t>年　　　月　　　日　　　　時　　分　～　　　時　　分</w:t>
            </w:r>
          </w:p>
        </w:tc>
      </w:tr>
      <w:tr w:rsidR="00063438" w:rsidTr="00C51BE9">
        <w:trPr>
          <w:trHeight w:val="624"/>
        </w:trPr>
        <w:tc>
          <w:tcPr>
            <w:tcW w:w="1696" w:type="dxa"/>
            <w:shd w:val="clear" w:color="auto" w:fill="2E74B5" w:themeFill="accent5" w:themeFillShade="BF"/>
            <w:vAlign w:val="center"/>
          </w:tcPr>
          <w:p w:rsidR="00063438" w:rsidRPr="00C51BE9" w:rsidRDefault="00063438" w:rsidP="00C51BE9">
            <w:pPr>
              <w:jc w:val="distribute"/>
              <w:rPr>
                <w:rFonts w:ascii="Meiryo UI" w:eastAsia="Meiryo UI" w:hAnsi="Meiryo UI"/>
                <w:b/>
                <w:bCs/>
                <w:color w:val="FFFFFF" w:themeColor="background1"/>
                <w:sz w:val="28"/>
                <w:szCs w:val="32"/>
              </w:rPr>
            </w:pPr>
            <w:r w:rsidRPr="00C51BE9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28"/>
                <w:szCs w:val="32"/>
              </w:rPr>
              <w:t>活動場所</w:t>
            </w:r>
          </w:p>
        </w:tc>
        <w:tc>
          <w:tcPr>
            <w:tcW w:w="6798" w:type="dxa"/>
            <w:vAlign w:val="center"/>
          </w:tcPr>
          <w:p w:rsidR="00063438" w:rsidRPr="00BB55ED" w:rsidRDefault="00C51BE9" w:rsidP="00C51BE9">
            <w:pPr>
              <w:jc w:val="center"/>
              <w:rPr>
                <w:rFonts w:ascii="Meiryo UI" w:eastAsia="Meiryo UI" w:hAnsi="Meiryo UI"/>
                <w:color w:val="2F5496" w:themeColor="accent1" w:themeShade="BF"/>
                <w:sz w:val="28"/>
                <w:szCs w:val="32"/>
              </w:rPr>
            </w:pPr>
            <w:r w:rsidRPr="00BB55ED">
              <w:rPr>
                <w:rFonts w:ascii="Meiryo UI" w:eastAsia="Meiryo UI" w:hAnsi="Meiryo UI" w:hint="eastAsia"/>
                <w:color w:val="2F5496" w:themeColor="accent1" w:themeShade="BF"/>
                <w:sz w:val="28"/>
                <w:szCs w:val="32"/>
              </w:rPr>
              <w:t>●●●マラソン大会会場内と周辺</w:t>
            </w:r>
          </w:p>
        </w:tc>
      </w:tr>
      <w:tr w:rsidR="00C51BE9" w:rsidTr="00C51BE9">
        <w:trPr>
          <w:trHeight w:val="624"/>
        </w:trPr>
        <w:tc>
          <w:tcPr>
            <w:tcW w:w="1696" w:type="dxa"/>
            <w:shd w:val="clear" w:color="auto" w:fill="2E74B5" w:themeFill="accent5" w:themeFillShade="BF"/>
            <w:vAlign w:val="center"/>
          </w:tcPr>
          <w:p w:rsidR="00C51BE9" w:rsidRPr="00C51BE9" w:rsidRDefault="00C51BE9" w:rsidP="00C51BE9">
            <w:pPr>
              <w:jc w:val="distribute"/>
              <w:rPr>
                <w:rFonts w:ascii="Meiryo UI" w:eastAsia="Meiryo UI" w:hAnsi="Meiryo UI"/>
                <w:b/>
                <w:bCs/>
                <w:color w:val="FFFFFF" w:themeColor="background1"/>
                <w:sz w:val="28"/>
                <w:szCs w:val="32"/>
              </w:rPr>
            </w:pPr>
            <w:r>
              <w:rPr>
                <w:rFonts w:ascii="Meiryo UI" w:eastAsia="Meiryo UI" w:hAnsi="Meiryo UI" w:hint="eastAsia"/>
                <w:b/>
                <w:bCs/>
                <w:color w:val="FFFFFF" w:themeColor="background1"/>
                <w:sz w:val="28"/>
                <w:szCs w:val="32"/>
              </w:rPr>
              <w:t>活動内容</w:t>
            </w:r>
          </w:p>
        </w:tc>
        <w:tc>
          <w:tcPr>
            <w:tcW w:w="6798" w:type="dxa"/>
            <w:vAlign w:val="center"/>
          </w:tcPr>
          <w:p w:rsidR="00C51BE9" w:rsidRPr="00BB55ED" w:rsidRDefault="00C51BE9" w:rsidP="00C51BE9">
            <w:pPr>
              <w:jc w:val="center"/>
              <w:rPr>
                <w:rFonts w:ascii="Meiryo UI" w:eastAsia="Meiryo UI" w:hAnsi="Meiryo UI"/>
                <w:color w:val="2F5496" w:themeColor="accent1" w:themeShade="BF"/>
                <w:sz w:val="28"/>
                <w:szCs w:val="32"/>
              </w:rPr>
            </w:pPr>
            <w:r w:rsidRPr="00BB55ED">
              <w:rPr>
                <w:rFonts w:ascii="Meiryo UI" w:eastAsia="Meiryo UI" w:hAnsi="Meiryo UI" w:hint="eastAsia"/>
                <w:color w:val="2F5496" w:themeColor="accent1" w:themeShade="BF"/>
                <w:sz w:val="28"/>
                <w:szCs w:val="32"/>
              </w:rPr>
              <w:t>受付・案内・通訳・誘導・給水・救護など</w:t>
            </w:r>
          </w:p>
        </w:tc>
      </w:tr>
      <w:tr w:rsidR="00063438" w:rsidTr="00C51BE9">
        <w:trPr>
          <w:trHeight w:val="624"/>
        </w:trPr>
        <w:tc>
          <w:tcPr>
            <w:tcW w:w="1696" w:type="dxa"/>
            <w:shd w:val="clear" w:color="auto" w:fill="2E74B5" w:themeFill="accent5" w:themeFillShade="BF"/>
            <w:vAlign w:val="center"/>
          </w:tcPr>
          <w:p w:rsidR="00063438" w:rsidRPr="00C51BE9" w:rsidRDefault="00063438" w:rsidP="00C51BE9">
            <w:pPr>
              <w:jc w:val="distribute"/>
              <w:rPr>
                <w:rFonts w:ascii="Meiryo UI" w:eastAsia="Meiryo UI" w:hAnsi="Meiryo UI"/>
                <w:b/>
                <w:bCs/>
                <w:color w:val="FFFFFF" w:themeColor="background1"/>
                <w:sz w:val="28"/>
                <w:szCs w:val="32"/>
              </w:rPr>
            </w:pPr>
            <w:r w:rsidRPr="00C51BE9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28"/>
                <w:szCs w:val="32"/>
              </w:rPr>
              <w:t>事前説明会</w:t>
            </w:r>
          </w:p>
        </w:tc>
        <w:tc>
          <w:tcPr>
            <w:tcW w:w="6798" w:type="dxa"/>
            <w:vAlign w:val="center"/>
          </w:tcPr>
          <w:p w:rsidR="00063438" w:rsidRPr="00BB55ED" w:rsidRDefault="00C51BE9" w:rsidP="00C51BE9">
            <w:pPr>
              <w:jc w:val="right"/>
              <w:rPr>
                <w:rFonts w:ascii="Meiryo UI" w:eastAsia="Meiryo UI" w:hAnsi="Meiryo UI"/>
                <w:color w:val="2F5496" w:themeColor="accent1" w:themeShade="BF"/>
                <w:sz w:val="28"/>
                <w:szCs w:val="32"/>
              </w:rPr>
            </w:pPr>
            <w:r w:rsidRPr="00BB55ED">
              <w:rPr>
                <w:rFonts w:ascii="Meiryo UI" w:eastAsia="Meiryo UI" w:hAnsi="Meiryo UI" w:hint="eastAsia"/>
                <w:color w:val="2F5496" w:themeColor="accent1" w:themeShade="BF"/>
                <w:sz w:val="28"/>
                <w:szCs w:val="32"/>
              </w:rPr>
              <w:t>年　　　月　　　日　　　　時　　分　～　　　時　　分</w:t>
            </w:r>
          </w:p>
        </w:tc>
      </w:tr>
      <w:tr w:rsidR="00063438" w:rsidTr="00C51BE9">
        <w:trPr>
          <w:trHeight w:val="624"/>
        </w:trPr>
        <w:tc>
          <w:tcPr>
            <w:tcW w:w="1696" w:type="dxa"/>
            <w:shd w:val="clear" w:color="auto" w:fill="2E74B5" w:themeFill="accent5" w:themeFillShade="BF"/>
            <w:vAlign w:val="center"/>
          </w:tcPr>
          <w:p w:rsidR="00063438" w:rsidRPr="00C51BE9" w:rsidRDefault="00063438" w:rsidP="00C51BE9">
            <w:pPr>
              <w:jc w:val="distribute"/>
              <w:rPr>
                <w:rFonts w:ascii="Meiryo UI" w:eastAsia="Meiryo UI" w:hAnsi="Meiryo UI"/>
                <w:b/>
                <w:bCs/>
                <w:color w:val="FFFFFF" w:themeColor="background1"/>
                <w:sz w:val="28"/>
                <w:szCs w:val="32"/>
              </w:rPr>
            </w:pPr>
            <w:r w:rsidRPr="00C51BE9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28"/>
                <w:szCs w:val="32"/>
              </w:rPr>
              <w:t>研修会</w:t>
            </w:r>
          </w:p>
        </w:tc>
        <w:tc>
          <w:tcPr>
            <w:tcW w:w="6798" w:type="dxa"/>
            <w:vAlign w:val="center"/>
          </w:tcPr>
          <w:p w:rsidR="00063438" w:rsidRPr="00BB55ED" w:rsidRDefault="00C51BE9" w:rsidP="00BB55ED">
            <w:pPr>
              <w:spacing w:line="480" w:lineRule="exact"/>
              <w:jc w:val="right"/>
              <w:rPr>
                <w:rFonts w:ascii="Meiryo UI" w:eastAsia="Meiryo UI" w:hAnsi="Meiryo UI"/>
                <w:color w:val="2F5496" w:themeColor="accent1" w:themeShade="BF"/>
                <w:sz w:val="28"/>
                <w:szCs w:val="32"/>
              </w:rPr>
            </w:pPr>
            <w:r w:rsidRPr="00BB55ED">
              <w:rPr>
                <w:rFonts w:ascii="Meiryo UI" w:eastAsia="Meiryo UI" w:hAnsi="Meiryo UI" w:hint="eastAsia"/>
                <w:color w:val="2F5496" w:themeColor="accent1" w:themeShade="BF"/>
                <w:sz w:val="28"/>
                <w:szCs w:val="32"/>
              </w:rPr>
              <w:t>年　　　月　　　日　　　　時　　分　～　　　時　　分</w:t>
            </w:r>
          </w:p>
          <w:p w:rsidR="00C51BE9" w:rsidRPr="00BB55ED" w:rsidRDefault="00C51BE9" w:rsidP="00BB55ED">
            <w:pPr>
              <w:spacing w:line="480" w:lineRule="exact"/>
              <w:jc w:val="right"/>
              <w:rPr>
                <w:rFonts w:ascii="Meiryo UI" w:eastAsia="Meiryo UI" w:hAnsi="Meiryo UI"/>
                <w:color w:val="2F5496" w:themeColor="accent1" w:themeShade="BF"/>
                <w:sz w:val="28"/>
                <w:szCs w:val="32"/>
              </w:rPr>
            </w:pPr>
            <w:r w:rsidRPr="00BB55ED">
              <w:rPr>
                <w:rFonts w:ascii="Meiryo UI" w:eastAsia="Meiryo UI" w:hAnsi="Meiryo UI" w:hint="eastAsia"/>
                <w:color w:val="2F5496" w:themeColor="accent1" w:themeShade="BF"/>
                <w:sz w:val="28"/>
                <w:szCs w:val="32"/>
              </w:rPr>
              <w:t>年　　　月　　　日　　　　時　　分　～　　　時　　分</w:t>
            </w:r>
          </w:p>
        </w:tc>
      </w:tr>
      <w:tr w:rsidR="00063438" w:rsidTr="00410DE5">
        <w:trPr>
          <w:trHeight w:val="2154"/>
        </w:trPr>
        <w:tc>
          <w:tcPr>
            <w:tcW w:w="1696" w:type="dxa"/>
            <w:shd w:val="clear" w:color="auto" w:fill="2E74B5" w:themeFill="accent5" w:themeFillShade="BF"/>
            <w:vAlign w:val="center"/>
          </w:tcPr>
          <w:p w:rsidR="00063438" w:rsidRPr="00BB55ED" w:rsidRDefault="00BB55ED" w:rsidP="00BB55ED">
            <w:pPr>
              <w:jc w:val="distribute"/>
              <w:rPr>
                <w:rFonts w:ascii="Meiryo UI" w:eastAsia="Meiryo UI" w:hAnsi="Meiryo UI"/>
                <w:b/>
                <w:bCs/>
                <w:color w:val="FFFFFF" w:themeColor="background1"/>
                <w:sz w:val="28"/>
                <w:szCs w:val="32"/>
              </w:rPr>
            </w:pPr>
            <w:r w:rsidRPr="00BB55ED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28"/>
                <w:szCs w:val="32"/>
              </w:rPr>
              <w:t>注意事項</w:t>
            </w:r>
          </w:p>
        </w:tc>
        <w:tc>
          <w:tcPr>
            <w:tcW w:w="6798" w:type="dxa"/>
            <w:vAlign w:val="center"/>
          </w:tcPr>
          <w:p w:rsidR="00063438" w:rsidRPr="00BB55ED" w:rsidRDefault="00BB55ED" w:rsidP="00BB55ED">
            <w:pPr>
              <w:spacing w:line="400" w:lineRule="exact"/>
              <w:rPr>
                <w:rFonts w:ascii="Meiryo UI" w:eastAsia="Meiryo UI" w:hAnsi="Meiryo UI"/>
                <w:b/>
                <w:bCs/>
                <w:color w:val="2F5496" w:themeColor="accent1" w:themeShade="BF"/>
                <w:sz w:val="22"/>
                <w:szCs w:val="24"/>
              </w:rPr>
            </w:pPr>
            <w:r w:rsidRPr="00BB55ED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2"/>
                <w:szCs w:val="24"/>
              </w:rPr>
              <w:t>・定員に達しましたら、募集を締め切ります。（先着順）</w:t>
            </w:r>
          </w:p>
          <w:p w:rsidR="00BB55ED" w:rsidRPr="00BB55ED" w:rsidRDefault="00BB55ED" w:rsidP="00BB55ED">
            <w:pPr>
              <w:spacing w:line="400" w:lineRule="exact"/>
              <w:rPr>
                <w:rFonts w:ascii="Meiryo UI" w:eastAsia="Meiryo UI" w:hAnsi="Meiryo UI"/>
                <w:b/>
                <w:bCs/>
                <w:color w:val="2F5496" w:themeColor="accent1" w:themeShade="BF"/>
                <w:sz w:val="22"/>
                <w:szCs w:val="24"/>
              </w:rPr>
            </w:pPr>
            <w:r w:rsidRPr="00BB55ED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2"/>
                <w:szCs w:val="24"/>
              </w:rPr>
              <w:t>・事前説明会はオンラインで実施します。</w:t>
            </w:r>
          </w:p>
          <w:p w:rsidR="00BB55ED" w:rsidRPr="00BB55ED" w:rsidRDefault="00BB55ED" w:rsidP="00BB55ED">
            <w:pPr>
              <w:spacing w:line="400" w:lineRule="exact"/>
              <w:rPr>
                <w:rFonts w:ascii="Meiryo UI" w:eastAsia="Meiryo UI" w:hAnsi="Meiryo UI"/>
                <w:b/>
                <w:bCs/>
                <w:color w:val="2F5496" w:themeColor="accent1" w:themeShade="BF"/>
                <w:sz w:val="22"/>
                <w:szCs w:val="24"/>
              </w:rPr>
            </w:pPr>
            <w:r w:rsidRPr="00BB55ED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2"/>
                <w:szCs w:val="24"/>
              </w:rPr>
              <w:t>・研修会はご都合の良い1日を選んでご参加ください。</w:t>
            </w:r>
          </w:p>
          <w:p w:rsidR="00BB55ED" w:rsidRDefault="00BB55ED" w:rsidP="00BB55ED">
            <w:pPr>
              <w:spacing w:line="400" w:lineRule="exact"/>
              <w:rPr>
                <w:rFonts w:ascii="Meiryo UI" w:eastAsia="Meiryo UI" w:hAnsi="Meiryo UI"/>
                <w:b/>
                <w:bCs/>
                <w:color w:val="2F5496" w:themeColor="accent1" w:themeShade="BF"/>
                <w:sz w:val="22"/>
                <w:szCs w:val="24"/>
              </w:rPr>
            </w:pPr>
            <w:r w:rsidRPr="00BB55ED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2"/>
                <w:szCs w:val="24"/>
              </w:rPr>
              <w:t>・活動日時は、ボランティアの内容により異なります。</w:t>
            </w:r>
          </w:p>
          <w:p w:rsidR="00410DE5" w:rsidRPr="00BB55ED" w:rsidRDefault="00410DE5" w:rsidP="00BB55ED">
            <w:pPr>
              <w:spacing w:line="400" w:lineRule="exact"/>
              <w:rPr>
                <w:rFonts w:ascii="Meiryo UI" w:eastAsia="Meiryo UI" w:hAnsi="Meiryo UI"/>
                <w:b/>
                <w:bCs/>
                <w:color w:val="2F5496" w:themeColor="accent1" w:themeShade="BF"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2"/>
                <w:szCs w:val="24"/>
              </w:rPr>
              <w:t>・ご応募は、大会公式サイトからお願いします。（http://　　　　　　　　）</w:t>
            </w:r>
          </w:p>
        </w:tc>
      </w:tr>
    </w:tbl>
    <w:p w:rsidR="00063438" w:rsidRDefault="00063438">
      <w:pPr>
        <w:rPr>
          <w:rFonts w:ascii="Meiryo UI" w:eastAsia="Meiryo UI" w:hAnsi="Meiryo UI"/>
        </w:rPr>
      </w:pPr>
    </w:p>
    <w:p w:rsidR="00345E72" w:rsidRPr="00345E72" w:rsidRDefault="00345E72">
      <w:pPr>
        <w:rPr>
          <w:rFonts w:ascii="Meiryo UI" w:eastAsia="Meiryo UI" w:hAnsi="Meiryo UI"/>
          <w:color w:val="2F5496" w:themeColor="accent1" w:themeShade="BF"/>
        </w:rPr>
      </w:pPr>
      <w:r w:rsidRPr="00345E72">
        <w:rPr>
          <w:rFonts w:ascii="Meiryo UI" w:eastAsia="Meiryo UI" w:hAnsi="Meiryo UI" w:hint="eastAsia"/>
          <w:color w:val="2F5496" w:themeColor="accent1" w:themeShade="BF"/>
        </w:rPr>
        <w:t>※お問合せ・ご質問等は下記までお願いします</w:t>
      </w:r>
    </w:p>
    <w:tbl>
      <w:tblPr>
        <w:tblStyle w:val="a3"/>
        <w:tblW w:w="0" w:type="auto"/>
        <w:tblBorders>
          <w:top w:val="single" w:sz="18" w:space="0" w:color="9CC2E5" w:themeColor="accent5" w:themeTint="99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345E72" w:rsidTr="00345E72">
        <w:trPr>
          <w:trHeight w:val="567"/>
        </w:trPr>
        <w:tc>
          <w:tcPr>
            <w:tcW w:w="8494" w:type="dxa"/>
          </w:tcPr>
          <w:p w:rsidR="00345E72" w:rsidRPr="00345E72" w:rsidRDefault="00345E72" w:rsidP="00183BCE">
            <w:pPr>
              <w:jc w:val="left"/>
              <w:rPr>
                <w:rFonts w:ascii="Meiryo UI" w:eastAsia="Meiryo UI" w:hAnsi="Meiryo UI"/>
              </w:rPr>
            </w:pPr>
            <w:r w:rsidRPr="00BA2D3F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8"/>
                <w:szCs w:val="32"/>
              </w:rPr>
              <w:t>●●●マラソン大会実行委員会（TEL：XXX-XXXX-XXXX）</w:t>
            </w:r>
          </w:p>
        </w:tc>
      </w:tr>
    </w:tbl>
    <w:p w:rsidR="00345E72" w:rsidRDefault="00345E72">
      <w:pPr>
        <w:rPr>
          <w:rFonts w:ascii="Meiryo UI" w:eastAsia="Meiryo UI" w:hAnsi="Meiryo UI"/>
        </w:rPr>
      </w:pPr>
    </w:p>
    <w:sectPr w:rsidR="00345E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B2FB7" w:rsidRDefault="000B2FB7" w:rsidP="00671DBF">
      <w:r>
        <w:separator/>
      </w:r>
    </w:p>
  </w:endnote>
  <w:endnote w:type="continuationSeparator" w:id="0">
    <w:p w:rsidR="000B2FB7" w:rsidRDefault="000B2FB7" w:rsidP="00671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B2FB7" w:rsidRDefault="000B2FB7" w:rsidP="00671DBF">
      <w:r>
        <w:separator/>
      </w:r>
    </w:p>
  </w:footnote>
  <w:footnote w:type="continuationSeparator" w:id="0">
    <w:p w:rsidR="000B2FB7" w:rsidRDefault="000B2FB7" w:rsidP="00671D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B7A"/>
    <w:rsid w:val="00063438"/>
    <w:rsid w:val="000B2FB7"/>
    <w:rsid w:val="00183BCE"/>
    <w:rsid w:val="00345E72"/>
    <w:rsid w:val="00410DE5"/>
    <w:rsid w:val="004446F0"/>
    <w:rsid w:val="00526B7A"/>
    <w:rsid w:val="00671DBF"/>
    <w:rsid w:val="00747568"/>
    <w:rsid w:val="00AF53F7"/>
    <w:rsid w:val="00BA2D3F"/>
    <w:rsid w:val="00BB55ED"/>
    <w:rsid w:val="00C51BE9"/>
    <w:rsid w:val="00F5716C"/>
    <w:rsid w:val="00F8682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F16067"/>
  <w15:chartTrackingRefBased/>
  <w15:docId w15:val="{1978A7A3-9599-47B9-B126-3A6B908B2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1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1D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1DBF"/>
  </w:style>
  <w:style w:type="paragraph" w:styleId="a6">
    <w:name w:val="footer"/>
    <w:basedOn w:val="a"/>
    <w:link w:val="a7"/>
    <w:uiPriority w:val="99"/>
    <w:unhideWhenUsed/>
    <w:rsid w:val="00671D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1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89</Words>
  <Characters>512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2023-04-24T14:39:00Z</dcterms:created>
  <dcterms:modified xsi:type="dcterms:W3CDTF">2023-04-30T09:23:00Z</dcterms:modified>
</cp:coreProperties>
</file>